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03" w:rsidRPr="00CF3964" w:rsidRDefault="00BA4503" w:rsidP="0043472E">
      <w:pPr>
        <w:ind w:firstLine="0"/>
        <w:jc w:val="center"/>
        <w:rPr>
          <w:b/>
        </w:rPr>
      </w:pPr>
      <w:r w:rsidRPr="00CF3964">
        <w:rPr>
          <w:b/>
        </w:rPr>
        <w:t>ПРОТОКОЛ №</w:t>
      </w:r>
      <w:r w:rsidR="00974669">
        <w:rPr>
          <w:b/>
        </w:rPr>
        <w:t xml:space="preserve"> </w:t>
      </w:r>
      <w:r w:rsidRPr="00CF3964">
        <w:rPr>
          <w:b/>
        </w:rPr>
        <w:t>1</w:t>
      </w:r>
    </w:p>
    <w:p w:rsidR="009D5719" w:rsidRPr="009D5719" w:rsidRDefault="00BA4503" w:rsidP="009D5719">
      <w:pPr>
        <w:pStyle w:val="1"/>
        <w:rPr>
          <w:rFonts w:ascii="Times New Roman" w:hAnsi="Times New Roman"/>
          <w:sz w:val="28"/>
          <w:szCs w:val="28"/>
        </w:rPr>
      </w:pPr>
      <w:r w:rsidRPr="009D5719">
        <w:rPr>
          <w:rFonts w:ascii="Times New Roman" w:hAnsi="Times New Roman"/>
          <w:b w:val="0"/>
          <w:sz w:val="28"/>
          <w:szCs w:val="28"/>
        </w:rPr>
        <w:t>заседания комиссии</w:t>
      </w:r>
      <w:r w:rsidRPr="009D5719">
        <w:rPr>
          <w:rFonts w:ascii="Times New Roman" w:hAnsi="Times New Roman"/>
          <w:sz w:val="28"/>
          <w:szCs w:val="28"/>
        </w:rPr>
        <w:t xml:space="preserve"> </w:t>
      </w:r>
      <w:r w:rsidRPr="009D5719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по проведению опроса </w:t>
      </w:r>
      <w:r w:rsidR="00CF3964" w:rsidRPr="009D5719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граждан по вопросам участия администрации муниципального образования </w:t>
      </w:r>
      <w:proofErr w:type="spellStart"/>
      <w:r w:rsidR="006A2D2B" w:rsidRPr="009D5719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Вязов</w:t>
      </w:r>
      <w:r w:rsidR="00CF3964" w:rsidRPr="009D5719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ский</w:t>
      </w:r>
      <w:proofErr w:type="spellEnd"/>
      <w:r w:rsidR="00CF3964" w:rsidRPr="009D5719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CF3964" w:rsidRPr="009D5719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Ташлинского</w:t>
      </w:r>
      <w:proofErr w:type="spellEnd"/>
      <w:r w:rsidR="00CF3964" w:rsidRPr="009D5719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района Оренбургской области </w:t>
      </w:r>
      <w:r w:rsidR="009D5719" w:rsidRPr="009D5719">
        <w:rPr>
          <w:rFonts w:ascii="Times New Roman" w:hAnsi="Times New Roman"/>
          <w:b w:val="0"/>
          <w:sz w:val="28"/>
          <w:szCs w:val="28"/>
        </w:rPr>
        <w:t>во Всероссийском конкурсе "Лучшая муниципальная практика" по номинации "муниципальная экономическая политика и управление муниципальными финансами"</w:t>
      </w:r>
    </w:p>
    <w:p w:rsidR="00BA4503" w:rsidRDefault="00BA4503" w:rsidP="0043472E">
      <w:pPr>
        <w:ind w:firstLine="0"/>
        <w:jc w:val="center"/>
      </w:pPr>
    </w:p>
    <w:p w:rsidR="001431F1" w:rsidRDefault="0047010C" w:rsidP="001431F1">
      <w:pPr>
        <w:tabs>
          <w:tab w:val="left" w:pos="1170"/>
        </w:tabs>
      </w:pPr>
      <w:r>
        <w:t>Дата проведения заседания: 28</w:t>
      </w:r>
      <w:r w:rsidR="00CF3964">
        <w:t xml:space="preserve"> августа 202</w:t>
      </w:r>
      <w:r w:rsidR="00803A68">
        <w:t>1</w:t>
      </w:r>
      <w:r w:rsidR="00CF3964">
        <w:t xml:space="preserve"> год</w:t>
      </w:r>
    </w:p>
    <w:p w:rsidR="00CF3964" w:rsidRDefault="00CF3964" w:rsidP="00CF0D02">
      <w:pPr>
        <w:ind w:firstLine="708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Место проведения заседания: </w:t>
      </w:r>
      <w:r>
        <w:t>Оренбургская обл</w:t>
      </w:r>
      <w:r w:rsidR="006A2D2B">
        <w:t xml:space="preserve">асть, </w:t>
      </w:r>
      <w:proofErr w:type="spellStart"/>
      <w:r w:rsidR="006A2D2B">
        <w:t>Ташлинский</w:t>
      </w:r>
      <w:proofErr w:type="spellEnd"/>
      <w:r w:rsidR="006A2D2B">
        <w:t xml:space="preserve"> район, с. Вязовое</w:t>
      </w:r>
      <w:r>
        <w:t>,</w:t>
      </w:r>
      <w:r w:rsidR="006A2D2B">
        <w:t xml:space="preserve"> ул. Школьная, 2</w:t>
      </w:r>
    </w:p>
    <w:p w:rsidR="00D21838" w:rsidRPr="00D21838" w:rsidRDefault="00CF0D02" w:rsidP="00CF0D02">
      <w:pPr>
        <w:ind w:firstLine="708"/>
        <w:rPr>
          <w:rStyle w:val="apple-converted-space"/>
          <w:szCs w:val="24"/>
          <w:shd w:val="clear" w:color="auto" w:fill="FFFFFF"/>
        </w:rPr>
      </w:pPr>
      <w:r w:rsidRPr="00D21838">
        <w:rPr>
          <w:szCs w:val="24"/>
          <w:shd w:val="clear" w:color="auto" w:fill="FFFFFF"/>
        </w:rPr>
        <w:t>Председатель комиссии:</w:t>
      </w:r>
      <w:r w:rsidRPr="00D21838">
        <w:rPr>
          <w:rStyle w:val="apple-converted-space"/>
          <w:szCs w:val="24"/>
          <w:shd w:val="clear" w:color="auto" w:fill="FFFFFF"/>
        </w:rPr>
        <w:t> </w:t>
      </w:r>
    </w:p>
    <w:p w:rsidR="00CF0D02" w:rsidRPr="00D21838" w:rsidRDefault="009D5719" w:rsidP="00CF0D02">
      <w:pPr>
        <w:ind w:firstLine="708"/>
        <w:rPr>
          <w:rStyle w:val="apple-converted-space"/>
          <w:szCs w:val="24"/>
          <w:shd w:val="clear" w:color="auto" w:fill="FFFFFF"/>
        </w:rPr>
      </w:pPr>
      <w:r>
        <w:rPr>
          <w:rStyle w:val="apple-converted-space"/>
          <w:szCs w:val="24"/>
          <w:shd w:val="clear" w:color="auto" w:fill="FFFFFF"/>
        </w:rPr>
        <w:t>Решетов Александр Николаевич</w:t>
      </w:r>
      <w:r w:rsidR="00CF0D02" w:rsidRPr="00D21838">
        <w:rPr>
          <w:rStyle w:val="apple-converted-space"/>
          <w:szCs w:val="24"/>
          <w:shd w:val="clear" w:color="auto" w:fill="FFFFFF"/>
        </w:rPr>
        <w:t xml:space="preserve">– </w:t>
      </w:r>
      <w:proofErr w:type="gramStart"/>
      <w:r w:rsidR="006A2D2B">
        <w:rPr>
          <w:rStyle w:val="apple-converted-space"/>
          <w:szCs w:val="24"/>
          <w:shd w:val="clear" w:color="auto" w:fill="FFFFFF"/>
        </w:rPr>
        <w:t>гл</w:t>
      </w:r>
      <w:proofErr w:type="gramEnd"/>
      <w:r w:rsidR="006A2D2B">
        <w:rPr>
          <w:rStyle w:val="apple-converted-space"/>
          <w:szCs w:val="24"/>
          <w:shd w:val="clear" w:color="auto" w:fill="FFFFFF"/>
        </w:rPr>
        <w:t>ава администрации МО Вязов</w:t>
      </w:r>
      <w:r w:rsidR="00D21838" w:rsidRPr="00D21838">
        <w:rPr>
          <w:rStyle w:val="apple-converted-space"/>
          <w:szCs w:val="24"/>
          <w:shd w:val="clear" w:color="auto" w:fill="FFFFFF"/>
        </w:rPr>
        <w:t>ский сельсовет</w:t>
      </w:r>
      <w:r w:rsidR="00D21838" w:rsidRPr="00D21838">
        <w:rPr>
          <w:szCs w:val="24"/>
          <w:shd w:val="clear" w:color="auto" w:fill="FFFFFF"/>
        </w:rPr>
        <w:t xml:space="preserve"> Ташлинского района Оренбургской области</w:t>
      </w:r>
    </w:p>
    <w:p w:rsidR="00D21838" w:rsidRPr="00D21838" w:rsidRDefault="00CF0D02" w:rsidP="00CF0D02">
      <w:pPr>
        <w:ind w:left="708" w:firstLine="1"/>
        <w:rPr>
          <w:szCs w:val="24"/>
          <w:shd w:val="clear" w:color="auto" w:fill="FFFFFF"/>
        </w:rPr>
      </w:pPr>
      <w:r w:rsidRPr="00D21838">
        <w:rPr>
          <w:szCs w:val="24"/>
          <w:shd w:val="clear" w:color="auto" w:fill="FFFFFF"/>
        </w:rPr>
        <w:t>Секретарь комиссии:</w:t>
      </w:r>
    </w:p>
    <w:p w:rsidR="00CF0D02" w:rsidRPr="00D21838" w:rsidRDefault="006A2D2B" w:rsidP="00CF0D02">
      <w:pPr>
        <w:ind w:left="708" w:firstLine="1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Волкова Наталья Михайловна</w:t>
      </w:r>
      <w:r w:rsidR="00D21838" w:rsidRPr="00D21838">
        <w:rPr>
          <w:szCs w:val="24"/>
          <w:shd w:val="clear" w:color="auto" w:fill="FFFFFF"/>
        </w:rPr>
        <w:t xml:space="preserve">- </w:t>
      </w:r>
      <w:r>
        <w:rPr>
          <w:szCs w:val="24"/>
          <w:shd w:val="clear" w:color="auto" w:fill="FFFFFF"/>
        </w:rPr>
        <w:t>специалист 1 категории администрации МО Вязов</w:t>
      </w:r>
      <w:r w:rsidR="00D21838" w:rsidRPr="00D21838">
        <w:rPr>
          <w:szCs w:val="24"/>
          <w:shd w:val="clear" w:color="auto" w:fill="FFFFFF"/>
        </w:rPr>
        <w:t>ский сельсовет Ташлинского района Оренбургской области</w:t>
      </w:r>
    </w:p>
    <w:p w:rsidR="00CF0D02" w:rsidRDefault="00CF0D02" w:rsidP="00CF0D02">
      <w:pPr>
        <w:rPr>
          <w:szCs w:val="24"/>
        </w:rPr>
      </w:pPr>
      <w:r w:rsidRPr="00D21838">
        <w:rPr>
          <w:szCs w:val="24"/>
        </w:rPr>
        <w:t>Члены комиссии:</w:t>
      </w:r>
    </w:p>
    <w:p w:rsidR="00C951DC" w:rsidRPr="00D21838" w:rsidRDefault="00C951DC" w:rsidP="00CF0D02">
      <w:pPr>
        <w:rPr>
          <w:szCs w:val="24"/>
        </w:rPr>
      </w:pPr>
      <w:proofErr w:type="spellStart"/>
      <w:r>
        <w:rPr>
          <w:szCs w:val="24"/>
        </w:rPr>
        <w:t>Мишиева</w:t>
      </w:r>
      <w:proofErr w:type="spellEnd"/>
      <w:r>
        <w:rPr>
          <w:szCs w:val="24"/>
        </w:rPr>
        <w:t xml:space="preserve"> Оксана Владимировна – председатель Совета депутатов администрации МО </w:t>
      </w:r>
      <w:proofErr w:type="spellStart"/>
      <w:r>
        <w:rPr>
          <w:szCs w:val="24"/>
        </w:rPr>
        <w:t>Вязовский</w:t>
      </w:r>
      <w:proofErr w:type="spellEnd"/>
      <w:r>
        <w:rPr>
          <w:szCs w:val="24"/>
        </w:rPr>
        <w:t xml:space="preserve"> сельсовет </w:t>
      </w:r>
      <w:proofErr w:type="spellStart"/>
      <w:r>
        <w:rPr>
          <w:szCs w:val="24"/>
        </w:rPr>
        <w:t>Ташлинского</w:t>
      </w:r>
      <w:proofErr w:type="spellEnd"/>
      <w:r>
        <w:rPr>
          <w:szCs w:val="24"/>
        </w:rPr>
        <w:t xml:space="preserve"> района Оренбургской области;</w:t>
      </w:r>
    </w:p>
    <w:p w:rsidR="00D21838" w:rsidRDefault="006A2D2B" w:rsidP="00D21838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Трофимов Анатолий </w:t>
      </w:r>
      <w:proofErr w:type="spellStart"/>
      <w:r>
        <w:rPr>
          <w:szCs w:val="24"/>
          <w:shd w:val="clear" w:color="auto" w:fill="FFFFFF"/>
        </w:rPr>
        <w:t>Венадьевич</w:t>
      </w:r>
      <w:proofErr w:type="spellEnd"/>
      <w:r w:rsidR="00C951DC">
        <w:rPr>
          <w:szCs w:val="24"/>
          <w:shd w:val="clear" w:color="auto" w:fill="FFFFFF"/>
        </w:rPr>
        <w:t xml:space="preserve"> </w:t>
      </w:r>
      <w:r w:rsidR="00D21838" w:rsidRPr="00D21838">
        <w:rPr>
          <w:szCs w:val="24"/>
          <w:shd w:val="clear" w:color="auto" w:fill="FFFFFF"/>
        </w:rPr>
        <w:t xml:space="preserve">- </w:t>
      </w:r>
      <w:r>
        <w:rPr>
          <w:szCs w:val="24"/>
          <w:shd w:val="clear" w:color="auto" w:fill="FFFFFF"/>
        </w:rPr>
        <w:t>депутат Совета депутатов</w:t>
      </w:r>
      <w:r w:rsidR="00D21838" w:rsidRPr="00D21838">
        <w:rPr>
          <w:szCs w:val="24"/>
          <w:shd w:val="clear" w:color="auto" w:fill="FFFFFF"/>
        </w:rPr>
        <w:t xml:space="preserve"> администрации М</w:t>
      </w:r>
      <w:r>
        <w:rPr>
          <w:szCs w:val="24"/>
          <w:shd w:val="clear" w:color="auto" w:fill="FFFFFF"/>
        </w:rPr>
        <w:t>О Вязов</w:t>
      </w:r>
      <w:r w:rsidR="00D21838" w:rsidRPr="00D21838">
        <w:rPr>
          <w:szCs w:val="24"/>
          <w:shd w:val="clear" w:color="auto" w:fill="FFFFFF"/>
        </w:rPr>
        <w:t>ский сельсовет Ташлинского района Оренбургской области;</w:t>
      </w:r>
    </w:p>
    <w:p w:rsidR="00CF3964" w:rsidRDefault="00C951DC" w:rsidP="00D21838">
      <w:pPr>
        <w:rPr>
          <w:szCs w:val="24"/>
          <w:shd w:val="clear" w:color="auto" w:fill="FFFFFF"/>
        </w:rPr>
      </w:pPr>
      <w:proofErr w:type="spellStart"/>
      <w:r>
        <w:rPr>
          <w:szCs w:val="24"/>
          <w:shd w:val="clear" w:color="auto" w:fill="FFFFFF"/>
        </w:rPr>
        <w:t>Мерешко</w:t>
      </w:r>
      <w:proofErr w:type="spellEnd"/>
      <w:r>
        <w:rPr>
          <w:szCs w:val="24"/>
          <w:shd w:val="clear" w:color="auto" w:fill="FFFFFF"/>
        </w:rPr>
        <w:t xml:space="preserve"> Вера Александровна </w:t>
      </w:r>
      <w:r w:rsidR="00CF3964">
        <w:rPr>
          <w:szCs w:val="24"/>
          <w:shd w:val="clear" w:color="auto" w:fill="FFFFFF"/>
        </w:rPr>
        <w:t>-</w:t>
      </w:r>
      <w:r>
        <w:rPr>
          <w:szCs w:val="24"/>
          <w:shd w:val="clear" w:color="auto" w:fill="FFFFFF"/>
        </w:rPr>
        <w:t xml:space="preserve"> </w:t>
      </w:r>
      <w:r w:rsidR="006A2D2B" w:rsidRPr="006A2D2B">
        <w:rPr>
          <w:szCs w:val="24"/>
          <w:shd w:val="clear" w:color="auto" w:fill="FFFFFF"/>
        </w:rPr>
        <w:t xml:space="preserve">депутат Совета депутатов администрации МО </w:t>
      </w:r>
      <w:proofErr w:type="spellStart"/>
      <w:r w:rsidR="006A2D2B" w:rsidRPr="006A2D2B">
        <w:rPr>
          <w:szCs w:val="24"/>
          <w:shd w:val="clear" w:color="auto" w:fill="FFFFFF"/>
        </w:rPr>
        <w:t>Вязовский</w:t>
      </w:r>
      <w:proofErr w:type="spellEnd"/>
      <w:r w:rsidR="006A2D2B" w:rsidRPr="006A2D2B">
        <w:rPr>
          <w:szCs w:val="24"/>
          <w:shd w:val="clear" w:color="auto" w:fill="FFFFFF"/>
        </w:rPr>
        <w:t xml:space="preserve"> сельсовет </w:t>
      </w:r>
      <w:proofErr w:type="spellStart"/>
      <w:r w:rsidR="006A2D2B" w:rsidRPr="006A2D2B">
        <w:rPr>
          <w:szCs w:val="24"/>
          <w:shd w:val="clear" w:color="auto" w:fill="FFFFFF"/>
        </w:rPr>
        <w:t>Ташлинского</w:t>
      </w:r>
      <w:proofErr w:type="spellEnd"/>
      <w:r w:rsidR="006A2D2B" w:rsidRPr="006A2D2B">
        <w:rPr>
          <w:szCs w:val="24"/>
          <w:shd w:val="clear" w:color="auto" w:fill="FFFFFF"/>
        </w:rPr>
        <w:t xml:space="preserve"> района Оренбургской области</w:t>
      </w:r>
      <w:r>
        <w:rPr>
          <w:szCs w:val="24"/>
          <w:shd w:val="clear" w:color="auto" w:fill="FFFFFF"/>
        </w:rPr>
        <w:t>.</w:t>
      </w:r>
    </w:p>
    <w:p w:rsidR="00F76C76" w:rsidRDefault="00F76C76" w:rsidP="00D21838">
      <w:pPr>
        <w:ind w:firstLine="0"/>
        <w:rPr>
          <w:szCs w:val="24"/>
        </w:rPr>
      </w:pPr>
    </w:p>
    <w:p w:rsidR="00CF3964" w:rsidRPr="00CF3964" w:rsidRDefault="00CF3964" w:rsidP="00CF3964">
      <w:pPr>
        <w:ind w:firstLine="0"/>
        <w:jc w:val="left"/>
        <w:rPr>
          <w:b/>
          <w:szCs w:val="24"/>
        </w:rPr>
      </w:pPr>
      <w:r w:rsidRPr="00CF3964">
        <w:rPr>
          <w:b/>
          <w:szCs w:val="24"/>
        </w:rPr>
        <w:t>Повестка дня:</w:t>
      </w:r>
    </w:p>
    <w:p w:rsidR="00CF3964" w:rsidRDefault="00CF3964" w:rsidP="00CF3964">
      <w:pPr>
        <w:rPr>
          <w:szCs w:val="24"/>
        </w:rPr>
      </w:pPr>
    </w:p>
    <w:p w:rsidR="00CF3964" w:rsidRPr="00E01C3A" w:rsidRDefault="00CF3964" w:rsidP="00CF3964">
      <w:pPr>
        <w:rPr>
          <w:szCs w:val="24"/>
        </w:rPr>
      </w:pPr>
      <w:r>
        <w:rPr>
          <w:szCs w:val="24"/>
        </w:rPr>
        <w:t>1.</w:t>
      </w:r>
      <w:r w:rsidRPr="00E01C3A">
        <w:rPr>
          <w:szCs w:val="24"/>
        </w:rPr>
        <w:t xml:space="preserve">Об итогах проведения </w:t>
      </w:r>
      <w:r w:rsidR="0000562C" w:rsidRPr="00E01C3A">
        <w:rPr>
          <w:szCs w:val="24"/>
        </w:rPr>
        <w:t>анализа опросных листов</w:t>
      </w:r>
      <w:r w:rsidRPr="00E01C3A">
        <w:rPr>
          <w:szCs w:val="24"/>
        </w:rPr>
        <w:t xml:space="preserve"> граждан по </w:t>
      </w:r>
      <w:r w:rsidRPr="00E01C3A">
        <w:rPr>
          <w:rStyle w:val="a6"/>
          <w:b w:val="0"/>
          <w:szCs w:val="24"/>
          <w:shd w:val="clear" w:color="auto" w:fill="FFFFFF"/>
        </w:rPr>
        <w:t>вопросам участия администрации м</w:t>
      </w:r>
      <w:r w:rsidR="009E7612" w:rsidRPr="00E01C3A">
        <w:rPr>
          <w:rStyle w:val="a6"/>
          <w:b w:val="0"/>
          <w:szCs w:val="24"/>
          <w:shd w:val="clear" w:color="auto" w:fill="FFFFFF"/>
        </w:rPr>
        <w:t>униципального образования Вязов</w:t>
      </w:r>
      <w:r w:rsidRPr="00E01C3A">
        <w:rPr>
          <w:rStyle w:val="a6"/>
          <w:b w:val="0"/>
          <w:szCs w:val="24"/>
          <w:shd w:val="clear" w:color="auto" w:fill="FFFFFF"/>
        </w:rPr>
        <w:t xml:space="preserve">ский сельсовет </w:t>
      </w:r>
      <w:proofErr w:type="spellStart"/>
      <w:r w:rsidRPr="00E01C3A">
        <w:rPr>
          <w:rStyle w:val="a6"/>
          <w:b w:val="0"/>
          <w:szCs w:val="24"/>
          <w:shd w:val="clear" w:color="auto" w:fill="FFFFFF"/>
        </w:rPr>
        <w:t>Ташлинского</w:t>
      </w:r>
      <w:proofErr w:type="spellEnd"/>
      <w:r w:rsidRPr="00E01C3A">
        <w:rPr>
          <w:rStyle w:val="a6"/>
          <w:b w:val="0"/>
          <w:szCs w:val="24"/>
          <w:shd w:val="clear" w:color="auto" w:fill="FFFFFF"/>
        </w:rPr>
        <w:t xml:space="preserve"> района Оренбургской области</w:t>
      </w:r>
      <w:r w:rsidR="00E01C3A" w:rsidRPr="00E01C3A">
        <w:rPr>
          <w:rStyle w:val="a6"/>
          <w:szCs w:val="24"/>
          <w:shd w:val="clear" w:color="auto" w:fill="FFFFFF"/>
        </w:rPr>
        <w:t xml:space="preserve"> </w:t>
      </w:r>
      <w:r w:rsidR="00E01C3A" w:rsidRPr="00E01C3A">
        <w:rPr>
          <w:szCs w:val="24"/>
        </w:rPr>
        <w:t>во Всероссийском конкурсе "Лучшая муниципальная практика" по номинации "муниципальная экономическая политика и управление муниципальными финансами"</w:t>
      </w:r>
      <w:r w:rsidRPr="00E01C3A">
        <w:rPr>
          <w:rStyle w:val="a6"/>
          <w:b w:val="0"/>
          <w:szCs w:val="24"/>
          <w:shd w:val="clear" w:color="auto" w:fill="FFFFFF"/>
        </w:rPr>
        <w:t>.</w:t>
      </w:r>
    </w:p>
    <w:p w:rsidR="00CF3964" w:rsidRPr="00E01C3A" w:rsidRDefault="00CF3964" w:rsidP="002203AA">
      <w:pPr>
        <w:pStyle w:val="a4"/>
        <w:ind w:left="0" w:firstLine="720"/>
        <w:rPr>
          <w:szCs w:val="24"/>
        </w:rPr>
      </w:pPr>
      <w:r w:rsidRPr="00E01C3A">
        <w:rPr>
          <w:szCs w:val="24"/>
        </w:rPr>
        <w:t>Слушали: председателя комисс</w:t>
      </w:r>
      <w:r w:rsidR="009E7612" w:rsidRPr="00E01C3A">
        <w:rPr>
          <w:szCs w:val="24"/>
        </w:rPr>
        <w:t xml:space="preserve">ии главу администрации МО </w:t>
      </w:r>
      <w:proofErr w:type="spellStart"/>
      <w:r w:rsidR="009E7612" w:rsidRPr="00E01C3A">
        <w:rPr>
          <w:szCs w:val="24"/>
        </w:rPr>
        <w:t>Вязов</w:t>
      </w:r>
      <w:r w:rsidRPr="00E01C3A">
        <w:rPr>
          <w:szCs w:val="24"/>
        </w:rPr>
        <w:t>ский</w:t>
      </w:r>
      <w:proofErr w:type="spellEnd"/>
      <w:r w:rsidRPr="00E01C3A">
        <w:rPr>
          <w:szCs w:val="24"/>
        </w:rPr>
        <w:t xml:space="preserve"> сельсове</w:t>
      </w:r>
      <w:r w:rsidR="002203AA" w:rsidRPr="00E01C3A">
        <w:rPr>
          <w:szCs w:val="24"/>
        </w:rPr>
        <w:t xml:space="preserve">т </w:t>
      </w:r>
      <w:r w:rsidR="00E01C3A">
        <w:rPr>
          <w:szCs w:val="24"/>
        </w:rPr>
        <w:t>Решетова А.Н</w:t>
      </w:r>
      <w:r w:rsidRPr="00E01C3A">
        <w:rPr>
          <w:szCs w:val="24"/>
        </w:rPr>
        <w:t>., который огласил результаты проведения опроса граждан.</w:t>
      </w:r>
    </w:p>
    <w:p w:rsidR="00080562" w:rsidRDefault="00080562" w:rsidP="00080562">
      <w:pPr>
        <w:rPr>
          <w:rStyle w:val="a6"/>
          <w:b w:val="0"/>
          <w:szCs w:val="24"/>
          <w:shd w:val="clear" w:color="auto" w:fill="FFFFFF"/>
        </w:rPr>
      </w:pPr>
      <w:proofErr w:type="gramStart"/>
      <w:r w:rsidRPr="00E01C3A">
        <w:rPr>
          <w:szCs w:val="24"/>
        </w:rPr>
        <w:t>В соответ</w:t>
      </w:r>
      <w:r w:rsidR="009E7612" w:rsidRPr="00E01C3A">
        <w:rPr>
          <w:szCs w:val="24"/>
        </w:rPr>
        <w:t xml:space="preserve">ствии со ст. </w:t>
      </w:r>
      <w:r w:rsidR="000F0269" w:rsidRPr="00E01C3A">
        <w:rPr>
          <w:szCs w:val="24"/>
        </w:rPr>
        <w:t>19</w:t>
      </w:r>
      <w:r w:rsidR="009E7612" w:rsidRPr="00E01C3A">
        <w:rPr>
          <w:szCs w:val="24"/>
        </w:rPr>
        <w:t xml:space="preserve"> Устава МО </w:t>
      </w:r>
      <w:proofErr w:type="spellStart"/>
      <w:r w:rsidR="009E7612" w:rsidRPr="00E01C3A">
        <w:rPr>
          <w:szCs w:val="24"/>
        </w:rPr>
        <w:t>Вязов</w:t>
      </w:r>
      <w:r w:rsidRPr="00E01C3A">
        <w:rPr>
          <w:szCs w:val="24"/>
        </w:rPr>
        <w:t>ский</w:t>
      </w:r>
      <w:proofErr w:type="spellEnd"/>
      <w:r w:rsidRPr="00E01C3A">
        <w:rPr>
          <w:szCs w:val="24"/>
        </w:rPr>
        <w:t xml:space="preserve"> сельсовет</w:t>
      </w:r>
      <w:r w:rsidR="00E01C3A">
        <w:rPr>
          <w:szCs w:val="24"/>
        </w:rPr>
        <w:t xml:space="preserve"> </w:t>
      </w:r>
      <w:proofErr w:type="spellStart"/>
      <w:r w:rsidRPr="00E01C3A">
        <w:rPr>
          <w:szCs w:val="24"/>
        </w:rPr>
        <w:t>Ташлинского</w:t>
      </w:r>
      <w:proofErr w:type="spellEnd"/>
      <w:r w:rsidRPr="00E01C3A">
        <w:rPr>
          <w:szCs w:val="24"/>
        </w:rPr>
        <w:t xml:space="preserve"> района Оренбургской области комиссией по проведению опроса граждан по вопросам</w:t>
      </w:r>
      <w:r w:rsidR="00E01C3A">
        <w:rPr>
          <w:szCs w:val="24"/>
        </w:rPr>
        <w:t xml:space="preserve"> </w:t>
      </w:r>
      <w:r w:rsidRPr="00E01C3A">
        <w:rPr>
          <w:rStyle w:val="a6"/>
          <w:b w:val="0"/>
          <w:szCs w:val="24"/>
          <w:shd w:val="clear" w:color="auto" w:fill="FFFFFF"/>
        </w:rPr>
        <w:t>участия администрации м</w:t>
      </w:r>
      <w:r w:rsidR="009E7612" w:rsidRPr="00E01C3A">
        <w:rPr>
          <w:rStyle w:val="a6"/>
          <w:b w:val="0"/>
          <w:szCs w:val="24"/>
          <w:shd w:val="clear" w:color="auto" w:fill="FFFFFF"/>
        </w:rPr>
        <w:t>униципального образования Вязов</w:t>
      </w:r>
      <w:r w:rsidRPr="00E01C3A">
        <w:rPr>
          <w:rStyle w:val="a6"/>
          <w:b w:val="0"/>
          <w:szCs w:val="24"/>
          <w:shd w:val="clear" w:color="auto" w:fill="FFFFFF"/>
        </w:rPr>
        <w:t xml:space="preserve">ский сельсовет </w:t>
      </w:r>
      <w:proofErr w:type="spellStart"/>
      <w:r w:rsidRPr="00E01C3A">
        <w:rPr>
          <w:rStyle w:val="a6"/>
          <w:b w:val="0"/>
          <w:szCs w:val="24"/>
          <w:shd w:val="clear" w:color="auto" w:fill="FFFFFF"/>
        </w:rPr>
        <w:t>Ташлинского</w:t>
      </w:r>
      <w:proofErr w:type="spellEnd"/>
      <w:r w:rsidRPr="00E01C3A">
        <w:rPr>
          <w:rStyle w:val="a6"/>
          <w:b w:val="0"/>
          <w:szCs w:val="24"/>
          <w:shd w:val="clear" w:color="auto" w:fill="FFFFFF"/>
        </w:rPr>
        <w:t xml:space="preserve"> района</w:t>
      </w:r>
      <w:r w:rsidRPr="00CF3964">
        <w:rPr>
          <w:rStyle w:val="a6"/>
          <w:b w:val="0"/>
          <w:szCs w:val="24"/>
          <w:shd w:val="clear" w:color="auto" w:fill="FFFFFF"/>
        </w:rPr>
        <w:t xml:space="preserve"> Оренбургской области</w:t>
      </w:r>
      <w:r w:rsidR="00E01C3A" w:rsidRPr="00E01C3A">
        <w:rPr>
          <w:rStyle w:val="a6"/>
          <w:b w:val="0"/>
          <w:szCs w:val="24"/>
          <w:shd w:val="clear" w:color="auto" w:fill="FFFFFF"/>
        </w:rPr>
        <w:t xml:space="preserve"> </w:t>
      </w:r>
      <w:r w:rsidR="00E01C3A" w:rsidRPr="00E01C3A">
        <w:rPr>
          <w:szCs w:val="24"/>
        </w:rPr>
        <w:t>во Всероссийском конкурсе "Лучшая муниципальная практика" по номинации "муниципальная экономическая политика и управление муниципальными финансами"</w:t>
      </w:r>
      <w:r>
        <w:rPr>
          <w:rStyle w:val="a6"/>
          <w:b w:val="0"/>
          <w:szCs w:val="24"/>
          <w:shd w:val="clear" w:color="auto" w:fill="FFFFFF"/>
        </w:rPr>
        <w:t xml:space="preserve">, произведена проверка соблюдения порядка проведения опроса граждан, а также правильности оформления опросных листов. </w:t>
      </w:r>
      <w:proofErr w:type="gramEnd"/>
    </w:p>
    <w:p w:rsidR="00080562" w:rsidRDefault="00080562" w:rsidP="00080562">
      <w:pPr>
        <w:rPr>
          <w:rStyle w:val="a6"/>
          <w:b w:val="0"/>
          <w:szCs w:val="24"/>
          <w:shd w:val="clear" w:color="auto" w:fill="FFFFFF"/>
        </w:rPr>
      </w:pPr>
      <w:r>
        <w:rPr>
          <w:rStyle w:val="a6"/>
          <w:b w:val="0"/>
          <w:szCs w:val="24"/>
          <w:shd w:val="clear" w:color="auto" w:fill="FFFFFF"/>
        </w:rPr>
        <w:t xml:space="preserve">В результате проверки установлено, что опрос граждан проводился в соответствии со ст. 31 Федерального закона от 06.10.2003 года № 131-ФЗ «Об общих принципах организации местного самоуправления в Российской Федерации» и Уставом </w:t>
      </w:r>
      <w:r w:rsidR="009E7612">
        <w:rPr>
          <w:rStyle w:val="a6"/>
          <w:b w:val="0"/>
          <w:szCs w:val="24"/>
          <w:shd w:val="clear" w:color="auto" w:fill="FFFFFF"/>
        </w:rPr>
        <w:t>муниципального образования Вязов</w:t>
      </w:r>
      <w:r w:rsidRPr="00CF3964">
        <w:rPr>
          <w:rStyle w:val="a6"/>
          <w:b w:val="0"/>
          <w:szCs w:val="24"/>
          <w:shd w:val="clear" w:color="auto" w:fill="FFFFFF"/>
        </w:rPr>
        <w:t>ский сельсовет Ташлинского района Оренбургской области</w:t>
      </w:r>
      <w:r>
        <w:rPr>
          <w:rStyle w:val="a6"/>
          <w:b w:val="0"/>
          <w:szCs w:val="24"/>
          <w:shd w:val="clear" w:color="auto" w:fill="FFFFFF"/>
        </w:rPr>
        <w:t xml:space="preserve">. </w:t>
      </w:r>
    </w:p>
    <w:p w:rsidR="00210E1B" w:rsidRPr="00080562" w:rsidRDefault="00080562" w:rsidP="00080562">
      <w:pPr>
        <w:rPr>
          <w:bCs/>
          <w:szCs w:val="24"/>
          <w:shd w:val="clear" w:color="auto" w:fill="FFFFFF"/>
        </w:rPr>
      </w:pPr>
      <w:r>
        <w:rPr>
          <w:rStyle w:val="a6"/>
          <w:b w:val="0"/>
          <w:szCs w:val="24"/>
          <w:shd w:val="clear" w:color="auto" w:fill="FFFFFF"/>
        </w:rPr>
        <w:t>Осуществлен подсчет голосов путем обработки данных, содержащихся в опросных листах по проведению опроса граждан.</w:t>
      </w:r>
    </w:p>
    <w:p w:rsidR="00210E1B" w:rsidRPr="0043472E" w:rsidRDefault="00C102A1" w:rsidP="00EE54EC">
      <w:r w:rsidRPr="0043472E">
        <w:t xml:space="preserve">Комиссия по </w:t>
      </w:r>
      <w:r w:rsidR="00E326E5" w:rsidRPr="0043472E">
        <w:t>результатам проведенного о</w:t>
      </w:r>
      <w:r w:rsidRPr="0043472E">
        <w:t>проса установила:</w:t>
      </w:r>
    </w:p>
    <w:p w:rsidR="0077603F" w:rsidRDefault="0077603F" w:rsidP="00EE54EC"/>
    <w:tbl>
      <w:tblPr>
        <w:tblStyle w:val="a5"/>
        <w:tblW w:w="10563" w:type="dxa"/>
        <w:tblLook w:val="04A0"/>
      </w:tblPr>
      <w:tblGrid>
        <w:gridCol w:w="392"/>
        <w:gridCol w:w="10171"/>
      </w:tblGrid>
      <w:tr w:rsidR="000B59C9" w:rsidRPr="000B59C9" w:rsidTr="000B59C9"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71" w:type="dxa"/>
          </w:tcPr>
          <w:p w:rsidR="000B59C9" w:rsidRPr="00E326E5" w:rsidRDefault="000B59C9" w:rsidP="00A71649">
            <w:pPr>
              <w:ind w:firstLine="0"/>
              <w:rPr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граждан, принявших участие в опросе – </w:t>
            </w:r>
            <w:r w:rsidR="00E01C3A">
              <w:rPr>
                <w:sz w:val="24"/>
                <w:szCs w:val="24"/>
              </w:rPr>
              <w:t xml:space="preserve">105 </w:t>
            </w:r>
            <w:r w:rsidRPr="00E326E5">
              <w:rPr>
                <w:sz w:val="24"/>
                <w:szCs w:val="24"/>
              </w:rPr>
              <w:t>чел.</w:t>
            </w:r>
          </w:p>
        </w:tc>
      </w:tr>
      <w:tr w:rsidR="000B59C9" w:rsidRPr="000B59C9" w:rsidTr="000B59C9"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71" w:type="dxa"/>
          </w:tcPr>
          <w:p w:rsidR="000B59C9" w:rsidRPr="00E326E5" w:rsidRDefault="000B59C9" w:rsidP="00E326E5">
            <w:pPr>
              <w:ind w:firstLine="0"/>
              <w:rPr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опросных листов, оказавшихся недействительными – </w:t>
            </w:r>
            <w:r w:rsidR="00E326E5" w:rsidRPr="00E326E5">
              <w:rPr>
                <w:sz w:val="24"/>
                <w:szCs w:val="24"/>
              </w:rPr>
              <w:t>0</w:t>
            </w:r>
            <w:r w:rsidR="0071260F" w:rsidRPr="00E326E5">
              <w:rPr>
                <w:sz w:val="24"/>
                <w:szCs w:val="24"/>
              </w:rPr>
              <w:t xml:space="preserve"> шт</w:t>
            </w:r>
            <w:r w:rsidR="007B5306" w:rsidRPr="00E326E5">
              <w:rPr>
                <w:sz w:val="24"/>
                <w:szCs w:val="24"/>
              </w:rPr>
              <w:t>.</w:t>
            </w:r>
          </w:p>
        </w:tc>
      </w:tr>
      <w:tr w:rsidR="00D314E8" w:rsidRPr="000B59C9" w:rsidTr="000B59C9">
        <w:trPr>
          <w:trHeight w:val="516"/>
        </w:trPr>
        <w:tc>
          <w:tcPr>
            <w:tcW w:w="392" w:type="dxa"/>
          </w:tcPr>
          <w:p w:rsidR="00D314E8" w:rsidRPr="00AB1C39" w:rsidRDefault="00D314E8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D314E8" w:rsidRDefault="00D314E8" w:rsidP="00E01C3A">
            <w:pPr>
              <w:ind w:firstLine="0"/>
              <w:rPr>
                <w:sz w:val="24"/>
                <w:szCs w:val="24"/>
              </w:rPr>
            </w:pPr>
            <w:r w:rsidRPr="00AB1C39">
              <w:rPr>
                <w:sz w:val="24"/>
                <w:szCs w:val="24"/>
              </w:rPr>
              <w:t xml:space="preserve">Число участников опроса, </w:t>
            </w:r>
            <w:r w:rsidR="009C0DA0">
              <w:rPr>
                <w:sz w:val="24"/>
                <w:szCs w:val="24"/>
              </w:rPr>
              <w:t xml:space="preserve">проголосовавших </w:t>
            </w:r>
            <w:r w:rsidR="00E01C3A">
              <w:rPr>
                <w:sz w:val="24"/>
                <w:szCs w:val="24"/>
              </w:rPr>
              <w:t xml:space="preserve">по вопросу: </w:t>
            </w:r>
            <w:r w:rsidR="00E01C3A" w:rsidRPr="00E01C3A">
              <w:rPr>
                <w:rFonts w:eastAsia="Calibri" w:cs="Times New Roman"/>
                <w:sz w:val="24"/>
                <w:szCs w:val="24"/>
              </w:rPr>
              <w:t xml:space="preserve">Удовлетворены ли Вы организацией транспортного обслуживания в муниципальном  образовании </w:t>
            </w:r>
            <w:proofErr w:type="spellStart"/>
            <w:r w:rsidR="00E01C3A" w:rsidRPr="00E01C3A">
              <w:rPr>
                <w:rFonts w:eastAsia="Calibri" w:cs="Times New Roman"/>
                <w:sz w:val="24"/>
                <w:szCs w:val="24"/>
              </w:rPr>
              <w:t>Вязовский</w:t>
            </w:r>
            <w:proofErr w:type="spellEnd"/>
            <w:r w:rsidR="00E01C3A" w:rsidRPr="00E01C3A">
              <w:rPr>
                <w:rFonts w:eastAsia="Calibri" w:cs="Times New Roman"/>
                <w:sz w:val="24"/>
                <w:szCs w:val="24"/>
              </w:rPr>
              <w:t xml:space="preserve"> сельсовет</w:t>
            </w:r>
            <w:r w:rsidR="00E01C3A">
              <w:rPr>
                <w:sz w:val="24"/>
                <w:szCs w:val="24"/>
              </w:rPr>
              <w:t>,</w:t>
            </w:r>
            <w:r w:rsidR="00E01C3A" w:rsidRPr="00E01C3A">
              <w:rPr>
                <w:sz w:val="24"/>
                <w:szCs w:val="24"/>
              </w:rPr>
              <w:t xml:space="preserve"> </w:t>
            </w:r>
            <w:r w:rsidR="00E01C3A">
              <w:rPr>
                <w:sz w:val="24"/>
                <w:szCs w:val="24"/>
              </w:rPr>
              <w:lastRenderedPageBreak/>
              <w:t>распределилось следующим образом:</w:t>
            </w:r>
          </w:p>
          <w:p w:rsidR="00E01C3A" w:rsidRDefault="00E01C3A" w:rsidP="00E01C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Удовлетворено полностью – </w:t>
            </w:r>
            <w:r w:rsidR="00803A6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чел</w:t>
            </w:r>
          </w:p>
          <w:p w:rsidR="00E01C3A" w:rsidRDefault="00E01C3A" w:rsidP="00E01C3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Удовлетворены</w:t>
            </w:r>
            <w:proofErr w:type="gramEnd"/>
            <w:r>
              <w:rPr>
                <w:sz w:val="24"/>
                <w:szCs w:val="24"/>
              </w:rPr>
              <w:t xml:space="preserve"> частично –</w:t>
            </w:r>
            <w:r w:rsidR="00803A68">
              <w:rPr>
                <w:sz w:val="24"/>
                <w:szCs w:val="24"/>
              </w:rPr>
              <w:t xml:space="preserve"> 67</w:t>
            </w:r>
            <w:r>
              <w:rPr>
                <w:sz w:val="24"/>
                <w:szCs w:val="24"/>
              </w:rPr>
              <w:t xml:space="preserve"> чел </w:t>
            </w:r>
          </w:p>
          <w:p w:rsidR="00E01C3A" w:rsidRPr="00AB1C39" w:rsidRDefault="00E01C3A" w:rsidP="00E01C3A">
            <w:pPr>
              <w:ind w:firstLine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удовлетворены</w:t>
            </w:r>
            <w:proofErr w:type="gramEnd"/>
            <w:r>
              <w:rPr>
                <w:sz w:val="24"/>
                <w:szCs w:val="24"/>
              </w:rPr>
              <w:t xml:space="preserve"> – 8 человек</w:t>
            </w:r>
          </w:p>
        </w:tc>
      </w:tr>
      <w:tr w:rsidR="00F701B4" w:rsidRPr="000B59C9" w:rsidTr="000B59C9">
        <w:trPr>
          <w:trHeight w:val="516"/>
        </w:trPr>
        <w:tc>
          <w:tcPr>
            <w:tcW w:w="392" w:type="dxa"/>
          </w:tcPr>
          <w:p w:rsidR="00F701B4" w:rsidRPr="00AB1C39" w:rsidRDefault="00F701B4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E01C3A" w:rsidRDefault="00E01C3A" w:rsidP="00E01C3A">
            <w:pPr>
              <w:ind w:firstLine="0"/>
              <w:rPr>
                <w:sz w:val="24"/>
                <w:szCs w:val="24"/>
              </w:rPr>
            </w:pPr>
            <w:r w:rsidRPr="00AB1C39">
              <w:rPr>
                <w:sz w:val="24"/>
                <w:szCs w:val="24"/>
              </w:rPr>
              <w:t xml:space="preserve">Число участников опроса, </w:t>
            </w:r>
            <w:r>
              <w:rPr>
                <w:sz w:val="24"/>
                <w:szCs w:val="24"/>
              </w:rPr>
              <w:t xml:space="preserve">проголосовавших по вопросу: </w:t>
            </w:r>
            <w:r w:rsidRPr="00E01C3A">
              <w:rPr>
                <w:rFonts w:eastAsia="Calibri" w:cs="Times New Roman"/>
                <w:sz w:val="24"/>
                <w:szCs w:val="24"/>
              </w:rPr>
              <w:t xml:space="preserve">Удовлетворены ли Вы качеством автомобильных дорог в муниципальном  образовании </w:t>
            </w:r>
            <w:proofErr w:type="spellStart"/>
            <w:r w:rsidRPr="00E01C3A">
              <w:rPr>
                <w:rFonts w:eastAsia="Calibri" w:cs="Times New Roman"/>
                <w:sz w:val="24"/>
                <w:szCs w:val="24"/>
              </w:rPr>
              <w:t>Вязовский</w:t>
            </w:r>
            <w:proofErr w:type="spellEnd"/>
            <w:r w:rsidRPr="00E01C3A">
              <w:rPr>
                <w:rFonts w:eastAsia="Calibri" w:cs="Times New Roman"/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,</w:t>
            </w:r>
            <w:r w:rsidRPr="00E01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распределилось следующим образом:</w:t>
            </w:r>
          </w:p>
          <w:p w:rsidR="00E01C3A" w:rsidRDefault="00E01C3A" w:rsidP="00E01C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Удовлетворено полностью – </w:t>
            </w:r>
            <w:r w:rsidR="00803A68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чел</w:t>
            </w:r>
          </w:p>
          <w:p w:rsidR="00E01C3A" w:rsidRDefault="00E01C3A" w:rsidP="00E01C3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Удовлетворены</w:t>
            </w:r>
            <w:proofErr w:type="gramEnd"/>
            <w:r>
              <w:rPr>
                <w:sz w:val="24"/>
                <w:szCs w:val="24"/>
              </w:rPr>
              <w:t xml:space="preserve"> частично –</w:t>
            </w:r>
            <w:r w:rsidR="00803A68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 xml:space="preserve"> чел </w:t>
            </w:r>
          </w:p>
          <w:p w:rsidR="00F701B4" w:rsidRPr="00D314E8" w:rsidRDefault="00E01C3A" w:rsidP="00E01C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удовлетворены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 w:rsidR="00803A68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</w:tr>
      <w:tr w:rsidR="00803A68" w:rsidRPr="000B59C9" w:rsidTr="000B59C9">
        <w:trPr>
          <w:trHeight w:val="516"/>
        </w:trPr>
        <w:tc>
          <w:tcPr>
            <w:tcW w:w="392" w:type="dxa"/>
          </w:tcPr>
          <w:p w:rsidR="00803A68" w:rsidRPr="00AB1C39" w:rsidRDefault="00803A68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171" w:type="dxa"/>
          </w:tcPr>
          <w:p w:rsidR="00803A68" w:rsidRDefault="00803A68" w:rsidP="00C56C5B">
            <w:pPr>
              <w:ind w:firstLine="0"/>
              <w:rPr>
                <w:sz w:val="24"/>
                <w:szCs w:val="24"/>
              </w:rPr>
            </w:pPr>
            <w:r w:rsidRPr="00AB1C39">
              <w:rPr>
                <w:sz w:val="24"/>
                <w:szCs w:val="24"/>
              </w:rPr>
              <w:t xml:space="preserve">Число участников опроса, </w:t>
            </w:r>
            <w:r>
              <w:rPr>
                <w:sz w:val="24"/>
                <w:szCs w:val="24"/>
              </w:rPr>
              <w:t xml:space="preserve">проголосовавших по вопросу: </w:t>
            </w:r>
            <w:r w:rsidRPr="00803A68">
              <w:rPr>
                <w:sz w:val="24"/>
                <w:szCs w:val="24"/>
              </w:rPr>
              <w:t>Удовлетворены ли Вы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</w:t>
            </w:r>
            <w:r>
              <w:rPr>
                <w:sz w:val="24"/>
                <w:szCs w:val="24"/>
              </w:rPr>
              <w:t>,</w:t>
            </w:r>
            <w:r w:rsidRPr="00E01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распределилось следующим образом:</w:t>
            </w:r>
          </w:p>
          <w:p w:rsidR="00803A68" w:rsidRDefault="00803A68" w:rsidP="00C56C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Удовлетворено полностью – </w:t>
            </w:r>
            <w:r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 xml:space="preserve"> чел</w:t>
            </w:r>
          </w:p>
          <w:p w:rsidR="00803A68" w:rsidRDefault="00803A68" w:rsidP="00C56C5B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Удовлетворены</w:t>
            </w:r>
            <w:proofErr w:type="gramEnd"/>
            <w:r>
              <w:rPr>
                <w:sz w:val="24"/>
                <w:szCs w:val="24"/>
              </w:rPr>
              <w:t xml:space="preserve"> частично –</w:t>
            </w:r>
            <w:r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 xml:space="preserve"> чел </w:t>
            </w:r>
          </w:p>
          <w:p w:rsidR="00803A68" w:rsidRPr="00D314E8" w:rsidRDefault="00803A68" w:rsidP="00C56C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удовлетворены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</w:tr>
    </w:tbl>
    <w:p w:rsidR="000B59C9" w:rsidRDefault="000B59C9" w:rsidP="000B59C9">
      <w:pPr>
        <w:ind w:firstLine="0"/>
      </w:pPr>
    </w:p>
    <w:p w:rsidR="000B59C9" w:rsidRDefault="000B59C9" w:rsidP="000B59C9">
      <w:r w:rsidRPr="000B59C9">
        <w:rPr>
          <w:b/>
        </w:rPr>
        <w:t>Комиссия по проведению опроса решила</w:t>
      </w:r>
      <w:r>
        <w:t>:</w:t>
      </w:r>
    </w:p>
    <w:p w:rsidR="000B59C9" w:rsidRDefault="000B59C9" w:rsidP="00A71649">
      <w:pPr>
        <w:pStyle w:val="a4"/>
        <w:numPr>
          <w:ilvl w:val="0"/>
          <w:numId w:val="6"/>
        </w:numPr>
      </w:pPr>
      <w:r>
        <w:t>Признать опрос г</w:t>
      </w:r>
      <w:r w:rsidR="00080562">
        <w:t>раждан по</w:t>
      </w:r>
      <w:r w:rsidR="00803A68">
        <w:t xml:space="preserve"> </w:t>
      </w:r>
      <w:r w:rsidR="00080562" w:rsidRPr="00A71649">
        <w:rPr>
          <w:rStyle w:val="a6"/>
          <w:b w:val="0"/>
          <w:szCs w:val="24"/>
          <w:shd w:val="clear" w:color="auto" w:fill="FFFFFF"/>
        </w:rPr>
        <w:t>вопросам участия администрации м</w:t>
      </w:r>
      <w:r w:rsidR="009E7612" w:rsidRPr="00A71649">
        <w:rPr>
          <w:rStyle w:val="a6"/>
          <w:b w:val="0"/>
          <w:szCs w:val="24"/>
          <w:shd w:val="clear" w:color="auto" w:fill="FFFFFF"/>
        </w:rPr>
        <w:t>униципального образования Вязов</w:t>
      </w:r>
      <w:r w:rsidR="00080562" w:rsidRPr="00A71649">
        <w:rPr>
          <w:rStyle w:val="a6"/>
          <w:b w:val="0"/>
          <w:szCs w:val="24"/>
          <w:shd w:val="clear" w:color="auto" w:fill="FFFFFF"/>
        </w:rPr>
        <w:t xml:space="preserve">ский сельсовет Ташлинского района Оренбургской области </w:t>
      </w:r>
      <w:r w:rsidR="00803A68" w:rsidRPr="00E01C3A">
        <w:rPr>
          <w:szCs w:val="24"/>
        </w:rPr>
        <w:t>во Всероссийском конкурсе "Лучшая муниципальная практика" по номинации "муниципальная экономическая политика и управление муниципальными финансами"</w:t>
      </w:r>
      <w:r>
        <w:t xml:space="preserve">, </w:t>
      </w:r>
      <w:r w:rsidRPr="00A71649">
        <w:rPr>
          <w:b/>
        </w:rPr>
        <w:t>состоявшимся</w:t>
      </w:r>
      <w:r>
        <w:t>.</w:t>
      </w:r>
    </w:p>
    <w:p w:rsidR="00A71649" w:rsidRDefault="00A71649" w:rsidP="00A71649">
      <w:pPr>
        <w:pStyle w:val="a4"/>
        <w:numPr>
          <w:ilvl w:val="0"/>
          <w:numId w:val="6"/>
        </w:numPr>
      </w:pPr>
      <w:r>
        <w:rPr>
          <w:rFonts w:cs="Times New Roman"/>
          <w:szCs w:val="24"/>
        </w:rPr>
        <w:t>Данный протокол довести до сведения населения путем обнародования и разместить на сайте администрации Вязовского сельсовета.</w:t>
      </w:r>
    </w:p>
    <w:p w:rsidR="00804B28" w:rsidRDefault="00804B28" w:rsidP="00804B28">
      <w:pPr>
        <w:ind w:firstLine="708"/>
      </w:pPr>
    </w:p>
    <w:p w:rsidR="000B59C9" w:rsidRPr="009C0DA0" w:rsidRDefault="000B59C9" w:rsidP="00793568">
      <w:pPr>
        <w:rPr>
          <w:color w:val="FF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097"/>
        <w:gridCol w:w="3634"/>
      </w:tblGrid>
      <w:tr w:rsidR="0077603F" w:rsidRPr="00334DCE" w:rsidTr="0077603F">
        <w:trPr>
          <w:trHeight w:val="174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  <w:r w:rsidRPr="00804B28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2203AA" w:rsidRDefault="00803A68" w:rsidP="00804B2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apple-converted-space"/>
                <w:shd w:val="clear" w:color="auto" w:fill="FFFFFF"/>
              </w:rPr>
              <w:t>А.Н. Решетов</w:t>
            </w:r>
          </w:p>
        </w:tc>
      </w:tr>
      <w:tr w:rsidR="0077603F" w:rsidRPr="00334DCE" w:rsidTr="007760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  <w:r w:rsidRPr="00804B28">
              <w:rPr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804B28" w:rsidRDefault="0077603F" w:rsidP="007A354D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603F" w:rsidRPr="00804B28" w:rsidRDefault="009C0DA0" w:rsidP="00804B2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Волкова</w:t>
            </w:r>
          </w:p>
        </w:tc>
      </w:tr>
      <w:tr w:rsidR="0077603F" w:rsidRPr="00334DCE" w:rsidTr="007760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804B28" w:rsidRDefault="0077603F" w:rsidP="007A354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7603F" w:rsidRPr="00334DCE" w:rsidTr="007760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  <w:r w:rsidRPr="00804B2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nil"/>
            </w:tcBorders>
          </w:tcPr>
          <w:p w:rsidR="0077603F" w:rsidRPr="00804B28" w:rsidRDefault="0077603F" w:rsidP="007A354D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603F" w:rsidRPr="00804B28" w:rsidRDefault="00803A68" w:rsidP="00804B2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Мишиева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D64C1" w:rsidRDefault="002D64C1" w:rsidP="00793568"/>
    <w:p w:rsidR="002D64C1" w:rsidRDefault="002D64C1" w:rsidP="002D64C1"/>
    <w:p w:rsidR="002203AA" w:rsidRDefault="002D64C1" w:rsidP="002D64C1">
      <w:pPr>
        <w:tabs>
          <w:tab w:val="left" w:pos="3345"/>
        </w:tabs>
      </w:pPr>
      <w:r>
        <w:tab/>
        <w:t>_</w:t>
      </w:r>
      <w:r w:rsidR="009C0DA0">
        <w:t>________________ А.В. Трофимов</w:t>
      </w:r>
    </w:p>
    <w:p w:rsidR="002203AA" w:rsidRPr="002203AA" w:rsidRDefault="002203AA" w:rsidP="002203AA"/>
    <w:p w:rsidR="002203AA" w:rsidRDefault="002203AA" w:rsidP="002203AA"/>
    <w:p w:rsidR="0000562C" w:rsidRDefault="00803A68" w:rsidP="002203AA">
      <w:pPr>
        <w:tabs>
          <w:tab w:val="left" w:pos="3240"/>
        </w:tabs>
      </w:pPr>
      <w:r>
        <w:tab/>
        <w:t xml:space="preserve">__________________В.А. </w:t>
      </w:r>
      <w:proofErr w:type="spellStart"/>
      <w:r>
        <w:t>Мерешко</w:t>
      </w:r>
      <w:proofErr w:type="spellEnd"/>
    </w:p>
    <w:p w:rsidR="0000562C" w:rsidRDefault="0000562C" w:rsidP="0000562C"/>
    <w:p w:rsidR="0000562C" w:rsidRDefault="0000562C" w:rsidP="0000562C">
      <w:bookmarkStart w:id="0" w:name="_GoBack"/>
      <w:bookmarkEnd w:id="0"/>
    </w:p>
    <w:p w:rsidR="0000562C" w:rsidRPr="007D30D7" w:rsidRDefault="0000562C" w:rsidP="0000562C">
      <w:pPr>
        <w:rPr>
          <w:color w:val="FF0000"/>
        </w:rPr>
      </w:pPr>
    </w:p>
    <w:sectPr w:rsidR="0000562C" w:rsidRPr="007D30D7" w:rsidSect="0043472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DE2"/>
    <w:multiLevelType w:val="hybridMultilevel"/>
    <w:tmpl w:val="E5C078EE"/>
    <w:lvl w:ilvl="0" w:tplc="44E09836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944E5"/>
    <w:multiLevelType w:val="hybridMultilevel"/>
    <w:tmpl w:val="A8C86DAA"/>
    <w:lvl w:ilvl="0" w:tplc="938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B63E7"/>
    <w:multiLevelType w:val="hybridMultilevel"/>
    <w:tmpl w:val="B19A0B52"/>
    <w:lvl w:ilvl="0" w:tplc="A686F8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0FB4"/>
    <w:multiLevelType w:val="hybridMultilevel"/>
    <w:tmpl w:val="68CCBFAA"/>
    <w:lvl w:ilvl="0" w:tplc="CE9AA92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47E1"/>
    <w:multiLevelType w:val="hybridMultilevel"/>
    <w:tmpl w:val="44666358"/>
    <w:lvl w:ilvl="0" w:tplc="688079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216DFA"/>
    <w:multiLevelType w:val="hybridMultilevel"/>
    <w:tmpl w:val="C48839A8"/>
    <w:lvl w:ilvl="0" w:tplc="540A9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21060"/>
    <w:multiLevelType w:val="hybridMultilevel"/>
    <w:tmpl w:val="B2C26C64"/>
    <w:lvl w:ilvl="0" w:tplc="44E0983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E2FF1"/>
    <w:multiLevelType w:val="hybridMultilevel"/>
    <w:tmpl w:val="AB22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31F1"/>
    <w:rsid w:val="0000562C"/>
    <w:rsid w:val="00033182"/>
    <w:rsid w:val="00080562"/>
    <w:rsid w:val="00084E8F"/>
    <w:rsid w:val="000B59C9"/>
    <w:rsid w:val="000D3B54"/>
    <w:rsid w:val="000F0269"/>
    <w:rsid w:val="001050FF"/>
    <w:rsid w:val="001431F1"/>
    <w:rsid w:val="00175175"/>
    <w:rsid w:val="001779B1"/>
    <w:rsid w:val="001E0CFB"/>
    <w:rsid w:val="00210E1B"/>
    <w:rsid w:val="002203AA"/>
    <w:rsid w:val="00255627"/>
    <w:rsid w:val="002D2229"/>
    <w:rsid w:val="002D4746"/>
    <w:rsid w:val="002D64C1"/>
    <w:rsid w:val="002D7EE8"/>
    <w:rsid w:val="003349E3"/>
    <w:rsid w:val="003741FE"/>
    <w:rsid w:val="003C39BE"/>
    <w:rsid w:val="003C7CC9"/>
    <w:rsid w:val="003F50DA"/>
    <w:rsid w:val="0043472E"/>
    <w:rsid w:val="004507D0"/>
    <w:rsid w:val="0047010C"/>
    <w:rsid w:val="004826B4"/>
    <w:rsid w:val="004E7436"/>
    <w:rsid w:val="005670E4"/>
    <w:rsid w:val="00567813"/>
    <w:rsid w:val="0058032D"/>
    <w:rsid w:val="00635196"/>
    <w:rsid w:val="00671814"/>
    <w:rsid w:val="006A2D2B"/>
    <w:rsid w:val="0071260F"/>
    <w:rsid w:val="00721946"/>
    <w:rsid w:val="0077603F"/>
    <w:rsid w:val="00780026"/>
    <w:rsid w:val="00793568"/>
    <w:rsid w:val="007A19D2"/>
    <w:rsid w:val="007A354D"/>
    <w:rsid w:val="007B5306"/>
    <w:rsid w:val="007C578E"/>
    <w:rsid w:val="007D30D7"/>
    <w:rsid w:val="00803A68"/>
    <w:rsid w:val="00804B28"/>
    <w:rsid w:val="0080710A"/>
    <w:rsid w:val="008556A5"/>
    <w:rsid w:val="00864BAE"/>
    <w:rsid w:val="008709D1"/>
    <w:rsid w:val="008A6268"/>
    <w:rsid w:val="008C0B6C"/>
    <w:rsid w:val="009236A8"/>
    <w:rsid w:val="009336F5"/>
    <w:rsid w:val="00974662"/>
    <w:rsid w:val="00974669"/>
    <w:rsid w:val="0097552F"/>
    <w:rsid w:val="009A1661"/>
    <w:rsid w:val="009C0DA0"/>
    <w:rsid w:val="009D5719"/>
    <w:rsid w:val="009D68AD"/>
    <w:rsid w:val="009E7612"/>
    <w:rsid w:val="00A71649"/>
    <w:rsid w:val="00A87EEE"/>
    <w:rsid w:val="00AB1C39"/>
    <w:rsid w:val="00AB58B6"/>
    <w:rsid w:val="00AE3078"/>
    <w:rsid w:val="00B736EC"/>
    <w:rsid w:val="00BA4503"/>
    <w:rsid w:val="00BF3ADB"/>
    <w:rsid w:val="00C045B2"/>
    <w:rsid w:val="00C102A1"/>
    <w:rsid w:val="00C15AF3"/>
    <w:rsid w:val="00C66A09"/>
    <w:rsid w:val="00C951DC"/>
    <w:rsid w:val="00CA1315"/>
    <w:rsid w:val="00CB1FCB"/>
    <w:rsid w:val="00CF0D02"/>
    <w:rsid w:val="00CF3964"/>
    <w:rsid w:val="00D21838"/>
    <w:rsid w:val="00D314E8"/>
    <w:rsid w:val="00D3775D"/>
    <w:rsid w:val="00D4291A"/>
    <w:rsid w:val="00DA20F2"/>
    <w:rsid w:val="00DC66EF"/>
    <w:rsid w:val="00E01C3A"/>
    <w:rsid w:val="00E326E5"/>
    <w:rsid w:val="00E82AC6"/>
    <w:rsid w:val="00EB746B"/>
    <w:rsid w:val="00EC1328"/>
    <w:rsid w:val="00ED73CE"/>
    <w:rsid w:val="00EE54EC"/>
    <w:rsid w:val="00F21DD2"/>
    <w:rsid w:val="00F530F7"/>
    <w:rsid w:val="00F5699C"/>
    <w:rsid w:val="00F701B4"/>
    <w:rsid w:val="00F76C76"/>
    <w:rsid w:val="00FA2120"/>
    <w:rsid w:val="00FB2240"/>
    <w:rsid w:val="00FD09A0"/>
    <w:rsid w:val="00FD3104"/>
    <w:rsid w:val="00FF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D5719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E1B"/>
    <w:pPr>
      <w:ind w:left="720"/>
      <w:contextualSpacing/>
    </w:pPr>
  </w:style>
  <w:style w:type="table" w:styleId="a5">
    <w:name w:val="Table Grid"/>
    <w:basedOn w:val="a1"/>
    <w:uiPriority w:val="59"/>
    <w:rsid w:val="000B5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A4503"/>
    <w:rPr>
      <w:b/>
      <w:bCs/>
    </w:rPr>
  </w:style>
  <w:style w:type="character" w:customStyle="1" w:styleId="apple-converted-space">
    <w:name w:val="apple-converted-space"/>
    <w:basedOn w:val="a0"/>
    <w:rsid w:val="00CF0D02"/>
  </w:style>
  <w:style w:type="paragraph" w:styleId="a7">
    <w:name w:val="Balloon Text"/>
    <w:basedOn w:val="a"/>
    <w:link w:val="a8"/>
    <w:uiPriority w:val="99"/>
    <w:semiHidden/>
    <w:unhideWhenUsed/>
    <w:rsid w:val="00334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7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пк</cp:lastModifiedBy>
  <cp:revision>36</cp:revision>
  <cp:lastPrinted>2020-08-05T13:55:00Z</cp:lastPrinted>
  <dcterms:created xsi:type="dcterms:W3CDTF">2019-04-08T11:37:00Z</dcterms:created>
  <dcterms:modified xsi:type="dcterms:W3CDTF">2022-06-24T08:24:00Z</dcterms:modified>
</cp:coreProperties>
</file>